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sz w:val="44"/>
          <w:szCs w:val="44"/>
          <w:lang w:val="en-US" w:eastAsia="zh-CN"/>
        </w:rPr>
      </w:pPr>
      <w:r>
        <w:rPr>
          <w:rFonts w:hint="eastAsia" w:ascii="宋体" w:hAnsi="宋体" w:eastAsia="宋体" w:cs="宋体"/>
          <w:sz w:val="44"/>
          <w:szCs w:val="44"/>
          <w:lang w:val="en-US" w:eastAsia="zh-CN"/>
        </w:rPr>
        <w:t>VERTU公司招聘简章</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企业简介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我们是VERTU,一家领航全球奢华手机市场二十年的老品牌公司。</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1998年，</w:t>
      </w:r>
      <w:r>
        <w:rPr>
          <w:rFonts w:hint="eastAsia" w:ascii="宋体" w:hAnsi="宋体" w:eastAsia="宋体" w:cs="宋体"/>
          <w:sz w:val="24"/>
          <w:szCs w:val="24"/>
          <w:lang w:val="en-US" w:eastAsia="zh-CN"/>
        </w:rPr>
        <w:t>VERTU</w:t>
      </w:r>
      <w:r>
        <w:rPr>
          <w:rFonts w:hint="default" w:ascii="宋体" w:hAnsi="宋体" w:eastAsia="宋体" w:cs="宋体"/>
          <w:sz w:val="24"/>
          <w:szCs w:val="24"/>
          <w:lang w:val="en-US" w:eastAsia="zh-CN"/>
        </w:rPr>
        <w:t>公司成立并确立了</w:t>
      </w:r>
      <w:r>
        <w:rPr>
          <w:rFonts w:hint="eastAsia" w:ascii="宋体" w:hAnsi="宋体" w:eastAsia="宋体" w:cs="宋体"/>
          <w:sz w:val="24"/>
          <w:szCs w:val="24"/>
          <w:lang w:val="en-US" w:eastAsia="zh-CN"/>
        </w:rPr>
        <w:t>VERTU</w:t>
      </w:r>
      <w:r>
        <w:rPr>
          <w:rFonts w:hint="default" w:ascii="宋体" w:hAnsi="宋体" w:eastAsia="宋体" w:cs="宋体"/>
          <w:sz w:val="24"/>
          <w:szCs w:val="24"/>
          <w:lang w:val="en-US" w:eastAsia="zh-CN"/>
        </w:rPr>
        <w:t>的产品理念——致力于为客户带来世界上最好的奢侈手机体验，将专家工艺和绝佳材质与创新技术和独到服务完美结合。</w:t>
      </w:r>
      <w:r>
        <w:rPr>
          <w:rFonts w:hint="eastAsia" w:ascii="宋体" w:hAnsi="宋体" w:eastAsia="宋体" w:cs="宋体"/>
          <w:sz w:val="24"/>
          <w:szCs w:val="24"/>
          <w:lang w:val="en-US" w:eastAsia="zh-CN"/>
        </w:rPr>
        <w:t>VERTU</w:t>
      </w:r>
      <w:r>
        <w:rPr>
          <w:rFonts w:hint="default" w:ascii="宋体" w:hAnsi="宋体" w:eastAsia="宋体" w:cs="宋体"/>
          <w:sz w:val="24"/>
          <w:szCs w:val="24"/>
          <w:lang w:val="en-US" w:eastAsia="zh-CN"/>
        </w:rPr>
        <w:t>手机由顶级材料精制而成，每一部手机都由一位英国工匠手工打造。经过4年的磨砺，</w:t>
      </w:r>
      <w:r>
        <w:rPr>
          <w:rFonts w:hint="eastAsia" w:ascii="宋体" w:hAnsi="宋体" w:eastAsia="宋体" w:cs="宋体"/>
          <w:sz w:val="24"/>
          <w:szCs w:val="24"/>
          <w:lang w:val="en-US" w:eastAsia="zh-CN"/>
        </w:rPr>
        <w:t>VERTU</w:t>
      </w:r>
      <w:r>
        <w:rPr>
          <w:rFonts w:hint="default" w:ascii="宋体" w:hAnsi="宋体" w:eastAsia="宋体" w:cs="宋体"/>
          <w:sz w:val="24"/>
          <w:szCs w:val="24"/>
          <w:lang w:val="en-US" w:eastAsia="zh-CN"/>
        </w:rPr>
        <w:t>于2002年推出全球第一款奢华手机Signature，之后陆续发布多款风格迥异的手机，并推出了搭载Android操作系统的智能手机，进入全新的安卓智能机时代。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VERTU</w:t>
      </w:r>
      <w:r>
        <w:rPr>
          <w:rFonts w:hint="default" w:ascii="宋体" w:hAnsi="宋体" w:eastAsia="宋体" w:cs="宋体"/>
          <w:sz w:val="24"/>
          <w:szCs w:val="24"/>
          <w:lang w:val="en-US" w:eastAsia="zh-CN"/>
        </w:rPr>
        <w:t>手机于2006年进入中国市场，并迅速受到中国高端消费者的喜爱。2011年，</w:t>
      </w:r>
      <w:r>
        <w:rPr>
          <w:rFonts w:hint="eastAsia" w:ascii="宋体" w:hAnsi="宋体" w:eastAsia="宋体" w:cs="宋体"/>
          <w:sz w:val="24"/>
          <w:szCs w:val="24"/>
          <w:lang w:val="en-US" w:eastAsia="zh-CN"/>
        </w:rPr>
        <w:t>VERTU</w:t>
      </w:r>
      <w:r>
        <w:rPr>
          <w:rFonts w:hint="default" w:ascii="宋体" w:hAnsi="宋体" w:eastAsia="宋体" w:cs="宋体"/>
          <w:sz w:val="24"/>
          <w:szCs w:val="24"/>
          <w:lang w:val="en-US" w:eastAsia="zh-CN"/>
        </w:rPr>
        <w:t>中国总部成立。经过十多年的积累和沉淀</w:t>
      </w:r>
      <w:r>
        <w:rPr>
          <w:rFonts w:hint="eastAsia" w:ascii="宋体" w:hAnsi="宋体" w:eastAsia="宋体" w:cs="宋体"/>
          <w:sz w:val="24"/>
          <w:szCs w:val="24"/>
          <w:lang w:val="en-US" w:eastAsia="zh-CN"/>
        </w:rPr>
        <w:t>，VERTU</w:t>
      </w:r>
      <w:r>
        <w:rPr>
          <w:rFonts w:hint="default" w:ascii="宋体" w:hAnsi="宋体" w:eastAsia="宋体" w:cs="宋体"/>
          <w:sz w:val="24"/>
          <w:szCs w:val="24"/>
          <w:lang w:val="en-US" w:eastAsia="zh-CN"/>
        </w:rPr>
        <w:t>在中国牢牢把握奢侈品手机行业的领导地位。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VERTU</w:t>
      </w:r>
      <w:r>
        <w:rPr>
          <w:rFonts w:hint="default" w:ascii="宋体" w:hAnsi="宋体" w:eastAsia="宋体" w:cs="宋体"/>
          <w:sz w:val="24"/>
          <w:szCs w:val="24"/>
          <w:lang w:val="en-US" w:eastAsia="zh-CN"/>
        </w:rPr>
        <w:t>同时以专属服务闻名，精选一系列独家服务、内容和辅助，用以提升客户的生活品质。</w:t>
      </w:r>
      <w:r>
        <w:rPr>
          <w:rFonts w:hint="eastAsia" w:ascii="宋体" w:hAnsi="宋体" w:eastAsia="宋体" w:cs="宋体"/>
          <w:sz w:val="24"/>
          <w:szCs w:val="24"/>
          <w:lang w:val="en-US" w:eastAsia="zh-CN"/>
        </w:rPr>
        <w:t>VERTU</w:t>
      </w:r>
      <w:r>
        <w:rPr>
          <w:rFonts w:hint="default" w:ascii="宋体" w:hAnsi="宋体" w:eastAsia="宋体" w:cs="宋体"/>
          <w:sz w:val="24"/>
          <w:szCs w:val="24"/>
          <w:lang w:val="en-US" w:eastAsia="zh-CN"/>
        </w:rPr>
        <w:t>私人助理为客户提供24/7全天候的细致贴心服务，凭借对本地的透彻了解和专业知识为客户送上甄选推荐信息和优先预订等尊贵礼遇，全面满足客户的每个需求。</w:t>
      </w:r>
      <w:r>
        <w:rPr>
          <w:rFonts w:hint="eastAsia" w:ascii="宋体" w:hAnsi="宋体" w:eastAsia="宋体" w:cs="宋体"/>
          <w:sz w:val="24"/>
          <w:szCs w:val="24"/>
          <w:lang w:val="en-US" w:eastAsia="zh-CN"/>
        </w:rPr>
        <w:t>VERTU</w:t>
      </w:r>
      <w:r>
        <w:rPr>
          <w:rFonts w:hint="default" w:ascii="宋体" w:hAnsi="宋体" w:eastAsia="宋体" w:cs="宋体"/>
          <w:sz w:val="24"/>
          <w:szCs w:val="24"/>
          <w:lang w:val="en-US" w:eastAsia="zh-CN"/>
        </w:rPr>
        <w:t>生活精选一系列独家体验，为客户提供进入非凡世界的尊贵通行权。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如果你愿意和我们一起用务实、拼搏的精神创造一个更好的VERTU和自己，VERTU等候你的到来。</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招聘职位（实习岗位可转正）：</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jc w:val="both"/>
        <w:textAlignment w:val="auto"/>
        <w:rPr>
          <w:rFonts w:hint="default" w:ascii="宋体" w:hAnsi="宋体" w:eastAsia="宋体" w:cs="宋体"/>
          <w:sz w:val="24"/>
          <w:szCs w:val="24"/>
          <w:u w:val="none"/>
          <w:lang w:val="en-US" w:eastAsia="zh-CN"/>
        </w:rPr>
      </w:pPr>
      <w:r>
        <w:rPr>
          <w:rFonts w:hint="eastAsia" w:ascii="宋体" w:hAnsi="宋体" w:eastAsia="宋体" w:cs="宋体"/>
          <w:sz w:val="24"/>
          <w:szCs w:val="24"/>
          <w:u w:val="single"/>
          <w:lang w:val="en-US" w:eastAsia="zh-CN"/>
        </w:rPr>
        <w:t>图文内容编辑团队20人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岗位职责：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1.在不同的平台（公众号、⼩红书、微博、知乎、画师&amp;设计）创作满足平台需求的内容，⾄少要保证在不同的垂类都有账号且对标该垂类下的最好的账号。</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2.原则上内容编辑是负责全平台的图⽂内容的创作，但是因为不同平台的算法不同，⼤家集体创作出内容之后，会根据⾃⼰所负责的平台进⾏调整。根据不同平台上不同时段的热⻔商品进内容创作。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任职要求：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1.21届应届生，大专及以上学历；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2.工作认真主动，服从领导安排；</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3.有自己的想法/创意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u w:val="single"/>
          <w:lang w:val="en-US" w:eastAsia="zh-CN"/>
        </w:rPr>
        <w:t>视频内容团队10人</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任职要求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1.不刷微博/抖音等短视频会死星人，B站、知乎、豆瓣资深用户。</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2.混剪高手，网感强（喜欢看资讯，熟悉网络热梗，走在时代前端），对于抖音平台视频特性、节奏、BGM十分了解，对于b站平台的梗非常懂，并且可以自由的接梗和抛梗。</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3.喜欢看各种有趣的视频以及国内外的短剧和创意广告。</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基础的运营思维，数据复盘，迭代工作内容。</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4.会前期拍摄者优先考虑。</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5.具备用户思维和视角，能够洞察用户需求，了解时下热点。running man等韩综粉丝加分。3.负责时刻监测不同平台（</w:t>
      </w:r>
      <w:r>
        <w:rPr>
          <w:rFonts w:hint="eastAsia" w:ascii="宋体" w:hAnsi="宋体" w:eastAsia="宋体" w:cs="宋体"/>
          <w:color w:val="000000" w:themeColor="text1"/>
          <w:sz w:val="24"/>
          <w:szCs w:val="24"/>
          <w:lang w:val="en-US" w:eastAsia="zh-CN"/>
          <w14:textFill>
            <w14:solidFill>
              <w14:schemeClr w14:val="tx1"/>
            </w14:solidFill>
          </w14:textFill>
        </w:rPr>
        <w:t>⼩红书、微博、知乎、b站、抖音</w:t>
      </w:r>
      <w:r>
        <w:rPr>
          <w:rFonts w:hint="eastAsia" w:ascii="宋体" w:hAnsi="宋体" w:eastAsia="宋体" w:cs="宋体"/>
          <w:sz w:val="24"/>
          <w:szCs w:val="24"/>
          <w:lang w:val="en-US" w:eastAsia="zh-CN"/>
        </w:rPr>
        <w:t>）的各种舆论⻛向和内容热门风向，并每⽇时时汇报给内容组和领导来实时跟进不同平台的热点。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u w:val="single"/>
          <w:lang w:val="en-US" w:eastAsia="zh-CN"/>
        </w:rPr>
        <w:t>平台内容运营5人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工作职责：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1.负责时刻监测不同平台（⼩红书、微博、知乎、b站、抖⾳）的各种舆论⻛向和内容热门风向，并每⽇时时汇报给内容组和领导来实时跟进不同平台的热点。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2.需要热爱、了解时尚、奢侈品行业，定期吸取当下国际流行趋势，并将其转化为自有内容输出；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3.参与公司品牌、市场营销创意、策划、文案撰写的相关工作；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4.负责公司各平台，例如微信、app等平台上的内容运营工作，包括选题策划、内容撰写、并与公司视觉团队配合完成美术排版；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任职要求：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专科及以上学历，新闻学、广告学、市场营销学等专业优先；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具备一定的文字功底，良好的文字驾驭能力和视角独到的文案创作能力，有较强的信息整合能力和文字敏感度；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3</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较强的审美能力，有时尚行业、杂志编辑工作经验者优先考虑；</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u w:val="single"/>
          <w:lang w:val="en-US" w:eastAsia="zh-CN"/>
        </w:rPr>
        <w:t>客服助理10人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岗位职责：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1.通过电话、或者IM的形式服务用户，满足用户需求；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2.客户管理：搜集和整理客户信息，建立客户服务档案，跟进和维系自己的客户；</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3.售后服务：解答客户在使用中的各种问题；协助处理售后质量问题；</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4.VIP标准服务：以多种沟通方式，及时满足客户的多种形式的简单需求；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5.VIP非标服务：沟通和明确客户复杂需求，转移给BD人员；将服务方案呈现给客户。</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任职要求：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1.大专及以上学历，文科优先；抗压能力强，能够沉着应对来自客户的各种挑战；</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2.普通话标准，沟通力强，有银行、保险客服中心经验的优先；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3.熟悉电脑操作，熟练OFFICE软件操作；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4.责任心强，可以接受倒班制度，能接受上级安排的其他工作；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u w:val="single"/>
          <w:lang w:val="en-US" w:eastAsia="zh-CN"/>
        </w:rPr>
        <w:t>电商主播5人</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工作职责</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1.负责公司日常直播工作，包括达成成交以及直播间互动引导购买等系列工作；</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2.懂得运用直播间脚本话术，掌握卖点c传递产品价值，提升直播间流量转化；</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3.参与脚本活动策划，与运营团队定期复盘优化直播间；</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4.配合短视频拍摄等活动；</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任职要求</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1.20-30周岁，形象气质佳，五官端正，善交流，普通话标准，较强的记忆力和应变能力，有持续学习提升的能力；</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2.热情活泼镜头感强善于调动气氛互动能力强；</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3.接受运营的工作安排和一定强度的直播时长要求</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4.有电商直播经验优先、播音主持、艺术表演类专业优先</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加入我们您将获得：</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一线高奢品牌全方位知识拓展；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顶级操盘手一对一教授运营秘籍；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高水准的专业视频剪辑制作；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绝美的专业角度拍摄视角；</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40" w:firstLineChars="1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量身定制职业规划发展道路；</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薪酬：实习期间130元/天，转正式员工后提供同行业、同地区具有较强竞争力的薪酬待遇。</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福利：早九晚六双休，不定时团建，额外奖金；表现优异者毕业即可转正（六险一金、带薪年假、年终奖金等）</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欢迎你从以下渠道认识VERTU：</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中国官网：</w:t>
      </w:r>
      <w:r>
        <w:rPr>
          <w:rFonts w:hint="default" w:ascii="宋体" w:hAnsi="宋体" w:eastAsia="宋体" w:cs="宋体"/>
          <w:sz w:val="24"/>
          <w:szCs w:val="24"/>
          <w:lang w:val="en-US" w:eastAsia="zh-CN"/>
        </w:rPr>
        <w:fldChar w:fldCharType="begin"/>
      </w:r>
      <w:r>
        <w:rPr>
          <w:rFonts w:hint="default" w:ascii="宋体" w:hAnsi="宋体" w:eastAsia="宋体" w:cs="宋体"/>
          <w:sz w:val="24"/>
          <w:szCs w:val="24"/>
          <w:lang w:val="en-US" w:eastAsia="zh-CN"/>
        </w:rPr>
        <w:instrText xml:space="preserve"> HYPERLINK "http://www.vertuonline.com" </w:instrText>
      </w:r>
      <w:r>
        <w:rPr>
          <w:rFonts w:hint="default" w:ascii="宋体" w:hAnsi="宋体" w:eastAsia="宋体" w:cs="宋体"/>
          <w:sz w:val="24"/>
          <w:szCs w:val="24"/>
          <w:lang w:val="en-US" w:eastAsia="zh-CN"/>
        </w:rPr>
        <w:fldChar w:fldCharType="separate"/>
      </w:r>
      <w:r>
        <w:rPr>
          <w:rFonts w:hint="default" w:ascii="宋体" w:hAnsi="宋体" w:eastAsia="宋体" w:cs="宋体"/>
          <w:sz w:val="24"/>
          <w:szCs w:val="24"/>
          <w:lang w:val="en-US" w:eastAsia="zh-CN"/>
        </w:rPr>
        <w:t>http://www.vertuonline.com</w:t>
      </w:r>
      <w:r>
        <w:rPr>
          <w:rFonts w:hint="default" w:ascii="宋体" w:hAnsi="宋体" w:eastAsia="宋体" w:cs="宋体"/>
          <w:sz w:val="24"/>
          <w:szCs w:val="24"/>
          <w:lang w:val="en-US" w:eastAsia="zh-CN"/>
        </w:rPr>
        <w:fldChar w:fldCharType="end"/>
      </w:r>
      <w:r>
        <w:rPr>
          <w:rFonts w:hint="default" w:ascii="宋体" w:hAnsi="宋体" w:eastAsia="宋体" w:cs="宋体"/>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微信公众号：VERTU</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联系人：李女士</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联系电话：028-8530 5729</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简历投递邮箱：</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"mailto:jiale.li@ivertu.com" </w:instrText>
      </w:r>
      <w:r>
        <w:rPr>
          <w:rFonts w:hint="eastAsia" w:ascii="宋体" w:hAnsi="宋体" w:eastAsia="宋体" w:cs="宋体"/>
          <w:sz w:val="24"/>
          <w:szCs w:val="24"/>
          <w:lang w:val="en-US" w:eastAsia="zh-CN"/>
        </w:rPr>
        <w:fldChar w:fldCharType="separate"/>
      </w:r>
      <w:r>
        <w:rPr>
          <w:rStyle w:val="5"/>
          <w:rFonts w:hint="eastAsia" w:ascii="宋体" w:hAnsi="宋体" w:eastAsia="宋体" w:cs="宋体"/>
          <w:sz w:val="24"/>
          <w:szCs w:val="24"/>
          <w:lang w:val="en-US" w:eastAsia="zh-CN"/>
        </w:rPr>
        <w:t>jiale.li@ivertu.com</w:t>
      </w:r>
      <w:r>
        <w:rPr>
          <w:rFonts w:hint="eastAsia" w:ascii="宋体" w:hAnsi="宋体" w:eastAsia="宋体" w:cs="宋体"/>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公司位置：成都市高新区天府大道中段1577号欧洲中心16楼</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公司产品及办公环境展示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部分产品展示图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442585" cy="3627120"/>
            <wp:effectExtent l="0" t="0" r="13335" b="0"/>
            <wp:docPr id="8" name="图片 8" descr="72dpi场景图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2dpi场景图29"/>
                    <pic:cNvPicPr>
                      <a:picLocks noChangeAspect="1"/>
                    </pic:cNvPicPr>
                  </pic:nvPicPr>
                  <pic:blipFill>
                    <a:blip r:embed="rId4"/>
                    <a:stretch>
                      <a:fillRect/>
                    </a:stretch>
                  </pic:blipFill>
                  <pic:spPr>
                    <a:xfrm>
                      <a:off x="0" y="0"/>
                      <a:ext cx="5442585" cy="362712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4394200" cy="4394200"/>
            <wp:effectExtent l="0" t="0" r="10160" b="10160"/>
            <wp:docPr id="7" name="图片 7" descr="10654906_1776278382602740_150360906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0654906_1776278382602740_1503609066_n"/>
                    <pic:cNvPicPr>
                      <a:picLocks noChangeAspect="1"/>
                    </pic:cNvPicPr>
                  </pic:nvPicPr>
                  <pic:blipFill>
                    <a:blip r:embed="rId5"/>
                    <a:stretch>
                      <a:fillRect/>
                    </a:stretch>
                  </pic:blipFill>
                  <pic:spPr>
                    <a:xfrm>
                      <a:off x="0" y="0"/>
                      <a:ext cx="4394200" cy="439420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4413250" cy="4413250"/>
            <wp:effectExtent l="0" t="0" r="6350" b="6350"/>
            <wp:docPr id="6" name="图片 6" descr="大本钟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大本钟 (2)"/>
                    <pic:cNvPicPr>
                      <a:picLocks noChangeAspect="1"/>
                    </pic:cNvPicPr>
                  </pic:nvPicPr>
                  <pic:blipFill>
                    <a:blip r:embed="rId6"/>
                    <a:stretch>
                      <a:fillRect/>
                    </a:stretch>
                  </pic:blipFill>
                  <pic:spPr>
                    <a:xfrm>
                      <a:off x="0" y="0"/>
                      <a:ext cx="4413250" cy="441325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4213860" cy="4213860"/>
            <wp:effectExtent l="0" t="0" r="0" b="0"/>
            <wp:docPr id="5" name="图片 5" descr="京东新品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京东新品主图"/>
                    <pic:cNvPicPr>
                      <a:picLocks noChangeAspect="1"/>
                    </pic:cNvPicPr>
                  </pic:nvPicPr>
                  <pic:blipFill>
                    <a:blip r:embed="rId7"/>
                    <a:stretch>
                      <a:fillRect/>
                    </a:stretch>
                  </pic:blipFill>
                  <pic:spPr>
                    <a:xfrm>
                      <a:off x="0" y="0"/>
                      <a:ext cx="4213860" cy="42138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办公环境展示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4197985" cy="4197985"/>
            <wp:effectExtent l="0" t="0" r="8255" b="8255"/>
            <wp:docPr id="10" name="图片 10" descr="e0732ef6b49df8a6c610aff11b7d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0732ef6b49df8a6c610aff11b7d629"/>
                    <pic:cNvPicPr>
                      <a:picLocks noChangeAspect="1"/>
                    </pic:cNvPicPr>
                  </pic:nvPicPr>
                  <pic:blipFill>
                    <a:blip r:embed="rId8"/>
                    <a:stretch>
                      <a:fillRect/>
                    </a:stretch>
                  </pic:blipFill>
                  <pic:spPr>
                    <a:xfrm>
                      <a:off x="0" y="0"/>
                      <a:ext cx="4197985" cy="41979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6690" cy="3950335"/>
            <wp:effectExtent l="0" t="0" r="6350" b="12065"/>
            <wp:docPr id="12" name="图片 12" descr="fcaee3589623565b40097f880b2d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caee3589623565b40097f880b2d583"/>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74310" cy="3955415"/>
            <wp:effectExtent l="0" t="0" r="13970" b="6985"/>
            <wp:docPr id="2" name="图片 2" descr="070b76dce1ef5bbc03278a570b9d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70b76dce1ef5bbc03278a570b9d6ab"/>
                    <pic:cNvPicPr>
                      <a:picLocks noChangeAspect="1"/>
                    </pic:cNvPicPr>
                  </pic:nvPicPr>
                  <pic:blipFill>
                    <a:blip r:embed="rId10"/>
                    <a:stretch>
                      <a:fillRect/>
                    </a:stretch>
                  </pic:blipFill>
                  <pic:spPr>
                    <a:xfrm>
                      <a:off x="0" y="0"/>
                      <a:ext cx="5274310" cy="3955415"/>
                    </a:xfrm>
                    <a:prstGeom prst="rect">
                      <a:avLst/>
                    </a:prstGeom>
                  </pic:spPr>
                </pic:pic>
              </a:graphicData>
            </a:graphic>
          </wp:inline>
        </w:drawing>
      </w:r>
      <w:r>
        <w:rPr>
          <w:rFonts w:hint="default" w:ascii="宋体" w:hAnsi="宋体" w:eastAsia="宋体" w:cs="宋体"/>
          <w:sz w:val="24"/>
          <w:szCs w:val="24"/>
          <w:lang w:val="en-US" w:eastAsia="zh-CN"/>
        </w:rPr>
        <w:drawing>
          <wp:inline distT="0" distB="0" distL="114300" distR="114300">
            <wp:extent cx="5274310" cy="3955415"/>
            <wp:effectExtent l="0" t="0" r="13970" b="6985"/>
            <wp:docPr id="1" name="图片 1" descr="e6e1b0be398f5b1d563818e81d55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6e1b0be398f5b1d563818e81d55e62"/>
                    <pic:cNvPicPr>
                      <a:picLocks noChangeAspect="1"/>
                    </pic:cNvPicPr>
                  </pic:nvPicPr>
                  <pic:blipFill>
                    <a:blip r:embed="rId11"/>
                    <a:stretch>
                      <a:fillRect/>
                    </a:stretch>
                  </pic:blipFill>
                  <pic:spPr>
                    <a:xfrm>
                      <a:off x="0" y="0"/>
                      <a:ext cx="5274310" cy="3955415"/>
                    </a:xfrm>
                    <a:prstGeom prst="rect">
                      <a:avLst/>
                    </a:prstGeom>
                  </pic:spPr>
                </pic:pic>
              </a:graphicData>
            </a:graphic>
          </wp:inline>
        </w:drawing>
      </w:r>
      <w:r>
        <w:rPr>
          <w:rFonts w:hint="default" w:ascii="宋体" w:hAnsi="宋体" w:eastAsia="宋体" w:cs="宋体"/>
          <w:sz w:val="24"/>
          <w:szCs w:val="24"/>
          <w:lang w:val="en-US" w:eastAsia="zh-CN"/>
        </w:rPr>
        <w:drawing>
          <wp:inline distT="0" distB="0" distL="114300" distR="114300">
            <wp:extent cx="4736465" cy="3552190"/>
            <wp:effectExtent l="0" t="0" r="13970" b="3175"/>
            <wp:docPr id="14" name="图片 14" descr="5550fe1890ec6536fc6b85dfc77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550fe1890ec6536fc6b85dfc770852"/>
                    <pic:cNvPicPr>
                      <a:picLocks noChangeAspect="1"/>
                    </pic:cNvPicPr>
                  </pic:nvPicPr>
                  <pic:blipFill>
                    <a:blip r:embed="rId12"/>
                    <a:stretch>
                      <a:fillRect/>
                    </a:stretch>
                  </pic:blipFill>
                  <pic:spPr>
                    <a:xfrm rot="5400000">
                      <a:off x="0" y="0"/>
                      <a:ext cx="4736465" cy="355219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974E3D"/>
    <w:multiLevelType w:val="singleLevel"/>
    <w:tmpl w:val="2C974E3D"/>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162FD8"/>
    <w:rsid w:val="0843042D"/>
    <w:rsid w:val="09682050"/>
    <w:rsid w:val="0BA7596E"/>
    <w:rsid w:val="0F4109C0"/>
    <w:rsid w:val="16295D70"/>
    <w:rsid w:val="17982F7E"/>
    <w:rsid w:val="19791707"/>
    <w:rsid w:val="1AA9217E"/>
    <w:rsid w:val="21D26271"/>
    <w:rsid w:val="24912B60"/>
    <w:rsid w:val="295E1F52"/>
    <w:rsid w:val="2D0206EE"/>
    <w:rsid w:val="311137D2"/>
    <w:rsid w:val="3C8E5E55"/>
    <w:rsid w:val="3DD60E9E"/>
    <w:rsid w:val="40A9307F"/>
    <w:rsid w:val="413245B6"/>
    <w:rsid w:val="45E022FF"/>
    <w:rsid w:val="46BC4795"/>
    <w:rsid w:val="480049EE"/>
    <w:rsid w:val="52167397"/>
    <w:rsid w:val="54694644"/>
    <w:rsid w:val="5C572F13"/>
    <w:rsid w:val="60AC4B2E"/>
    <w:rsid w:val="61F57853"/>
    <w:rsid w:val="681B2F86"/>
    <w:rsid w:val="6FAF778E"/>
    <w:rsid w:val="75B032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2021-02-23T09:40:00Z</dcterms:created>
  <dc:creator>lll</dc:creator>
  <cp:lastModifiedBy>lll</cp:lastModifiedBy>
  <dcterms:modified xsi:type="dcterms:W3CDTF">2021-03-09T03:31:46Z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2052-11.1.0.10214</vt:lpwstr>
  </property>
</Properties>
</file>