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A7FD7" w14:textId="1AAB683C" w:rsidR="007B01DE" w:rsidRPr="007B01DE" w:rsidRDefault="007B01DE" w:rsidP="007B01DE">
      <w:pPr>
        <w:jc w:val="center"/>
        <w:rPr>
          <w:b/>
        </w:rPr>
      </w:pPr>
      <w:r w:rsidRPr="007B01DE">
        <w:rPr>
          <w:rFonts w:hint="eastAsia"/>
          <w:b/>
        </w:rPr>
        <w:t>普元2022届实习生招聘简章</w:t>
      </w:r>
    </w:p>
    <w:p w14:paraId="37F714CA" w14:textId="77777777" w:rsidR="00F3249F" w:rsidRPr="00A17EA9" w:rsidRDefault="00F3249F" w:rsidP="00F3249F">
      <w:pPr>
        <w:rPr>
          <w:b/>
        </w:rPr>
      </w:pPr>
      <w:r w:rsidRPr="00A17EA9">
        <w:rPr>
          <w:b/>
        </w:rPr>
        <w:t xml:space="preserve">一、公司简介 </w:t>
      </w:r>
    </w:p>
    <w:p w14:paraId="25AC63EF" w14:textId="482F631E" w:rsidR="00F3249F" w:rsidRDefault="00F3249F" w:rsidP="00F3249F">
      <w:pPr>
        <w:ind w:firstLineChars="200" w:firstLine="420"/>
      </w:pPr>
      <w:r>
        <w:t>普元信息技术股份有限公司（证券简称“普元信息”，证券代码“688118”）是国内软件基础平台（中间件）专业提供商，主要为金融、政务、能源、电信、制造业等行业客户， 提供创新可靠的软件基础平台产品及相应技术服务。公司是国家规划布局内重点软件企业， 并是国家企业技术中心、博士后科研工作站、国家高技术产业化示范工程单位。 公司业务覆盖基础中间件、云应用平台、大数据中台三大领域，包括应用服务器、消息 中间件、业务流程平台、企业服务总线、微服务应用平台、开发运维一体化平台（DevOps）、 容器云平台、移动平台、大文件传输平台、数据集成平台、元数据平台、大数据服务共享平 台等丰富的产品组合及技术解决方案，帮助客户搭建自主可控的创新基础平台架构，快速应 对新一代信息技术下实现数字化转型的需求</w:t>
      </w:r>
      <w:r w:rsidRPr="00833B13">
        <w:t>。普元信息已发展成为市场广泛认可、具有竞争力的国产软件基础平台（中间件）品牌。 我们为您提供施展才华的宽广舞台及职业发展空间，同时提供具有竞争力的薪资待遇</w:t>
      </w:r>
      <w:r w:rsidR="005C26CF">
        <w:rPr>
          <w:rFonts w:hint="eastAsia"/>
        </w:rPr>
        <w:t>，</w:t>
      </w:r>
      <w:r w:rsidRPr="00833B13">
        <w:t>我们求贤若渴，竭诚欢迎每一位有识之士加入普元，共同创造普元辉煌的明天！</w:t>
      </w:r>
      <w:r>
        <w:t xml:space="preserve"> </w:t>
      </w:r>
    </w:p>
    <w:p w14:paraId="69FF99C2" w14:textId="5252DECC" w:rsidR="00F3249F" w:rsidRDefault="00F3249F" w:rsidP="00F3249F">
      <w:pPr>
        <w:ind w:firstLineChars="200" w:firstLine="420"/>
      </w:pPr>
      <w:r>
        <w:t xml:space="preserve">普元官方网站: </w:t>
      </w:r>
      <w:hyperlink r:id="rId7" w:history="1">
        <w:r w:rsidRPr="00725A8C">
          <w:rPr>
            <w:rStyle w:val="a7"/>
          </w:rPr>
          <w:t>http://www.primeton.com</w:t>
        </w:r>
      </w:hyperlink>
      <w:r>
        <w:t xml:space="preserve"> </w:t>
      </w:r>
    </w:p>
    <w:p w14:paraId="503A1C10" w14:textId="77777777" w:rsidR="00F3249F" w:rsidRDefault="00F3249F" w:rsidP="00F3249F">
      <w:pPr>
        <w:ind w:firstLineChars="200" w:firstLine="420"/>
      </w:pPr>
    </w:p>
    <w:p w14:paraId="7D1BE2E7" w14:textId="77777777" w:rsidR="00F3249F" w:rsidRPr="00A17EA9" w:rsidRDefault="00F3249F" w:rsidP="00F3249F">
      <w:pPr>
        <w:rPr>
          <w:b/>
        </w:rPr>
      </w:pPr>
      <w:r w:rsidRPr="00A17EA9">
        <w:rPr>
          <w:b/>
        </w:rPr>
        <w:t xml:space="preserve">二、招聘职位信息 </w:t>
      </w:r>
    </w:p>
    <w:p w14:paraId="41DA5ADF" w14:textId="60D08C08" w:rsidR="008610CC" w:rsidRPr="00A17EA9" w:rsidRDefault="007B01DE" w:rsidP="008610CC">
      <w:pPr>
        <w:rPr>
          <w:b/>
        </w:rPr>
      </w:pPr>
      <w:r w:rsidRPr="007B01DE">
        <w:rPr>
          <w:b/>
        </w:rPr>
        <w:t>职位</w:t>
      </w:r>
      <w:r w:rsidR="002E345D">
        <w:rPr>
          <w:rFonts w:hint="eastAsia"/>
          <w:b/>
        </w:rPr>
        <w:t>1、</w:t>
      </w:r>
      <w:r w:rsidR="003A5FC8">
        <w:rPr>
          <w:rFonts w:hint="eastAsia"/>
          <w:b/>
        </w:rPr>
        <w:t>软件工程师</w:t>
      </w:r>
    </w:p>
    <w:p w14:paraId="58EA4D4D" w14:textId="12E18834" w:rsidR="00731985" w:rsidRPr="00DD1255" w:rsidRDefault="008610CC" w:rsidP="008610CC">
      <w:r w:rsidRPr="00731985">
        <w:rPr>
          <w:rFonts w:hint="eastAsia"/>
          <w:b/>
        </w:rPr>
        <w:t>工作地点：</w:t>
      </w:r>
      <w:r w:rsidR="00A67394" w:rsidRPr="00DD1255">
        <w:rPr>
          <w:rFonts w:hint="eastAsia"/>
        </w:rPr>
        <w:t>北京、上海</w:t>
      </w:r>
    </w:p>
    <w:p w14:paraId="7A785072" w14:textId="77777777" w:rsidR="002E345D" w:rsidRPr="002E345D" w:rsidRDefault="002E345D" w:rsidP="002E345D">
      <w:pPr>
        <w:rPr>
          <w:b/>
        </w:rPr>
      </w:pPr>
      <w:r w:rsidRPr="002E345D">
        <w:rPr>
          <w:rFonts w:hint="eastAsia"/>
          <w:b/>
        </w:rPr>
        <w:t>岗位职责：</w:t>
      </w:r>
    </w:p>
    <w:p w14:paraId="74B322B1" w14:textId="77777777" w:rsidR="002E345D" w:rsidRPr="002E345D" w:rsidRDefault="002E345D" w:rsidP="002E345D">
      <w:r w:rsidRPr="002E345D">
        <w:t>1、协助完成项目中的产品需求分析，并进行软件的开发工作；</w:t>
      </w:r>
    </w:p>
    <w:p w14:paraId="1746D51E" w14:textId="77777777" w:rsidR="002E345D" w:rsidRPr="002E345D" w:rsidRDefault="002E345D" w:rsidP="002E345D">
      <w:r w:rsidRPr="002E345D">
        <w:t xml:space="preserve">2、协助软件的调试及问题的处理； </w:t>
      </w:r>
    </w:p>
    <w:p w14:paraId="136A9A45" w14:textId="77777777" w:rsidR="002E345D" w:rsidRPr="002E345D" w:rsidRDefault="002E345D" w:rsidP="002E345D">
      <w:r w:rsidRPr="002E345D">
        <w:t>3、协助完成设计文档的编写；</w:t>
      </w:r>
    </w:p>
    <w:p w14:paraId="7BAD0FA5" w14:textId="77777777" w:rsidR="002E345D" w:rsidRPr="002E345D" w:rsidRDefault="002E345D" w:rsidP="002E345D">
      <w:r w:rsidRPr="002E345D">
        <w:t>4、参与制定产品开发流程；</w:t>
      </w:r>
    </w:p>
    <w:p w14:paraId="21F1EF35" w14:textId="7B4073B7" w:rsidR="002E345D" w:rsidRPr="002E345D" w:rsidRDefault="002E345D" w:rsidP="002E345D">
      <w:r w:rsidRPr="002E345D">
        <w:t>5、、学习使用公司产品、框架，能快速上手并熟练使用。</w:t>
      </w:r>
      <w:r w:rsidR="00DD1255">
        <w:t xml:space="preserve">  </w:t>
      </w:r>
    </w:p>
    <w:p w14:paraId="597285E4" w14:textId="7E7CCD4F" w:rsidR="002E345D" w:rsidRPr="002E345D" w:rsidRDefault="002E345D" w:rsidP="002E345D">
      <w:pPr>
        <w:rPr>
          <w:b/>
        </w:rPr>
      </w:pPr>
      <w:r w:rsidRPr="002E345D">
        <w:rPr>
          <w:rFonts w:hint="eastAsia"/>
          <w:b/>
        </w:rPr>
        <w:t>任职要求：</w:t>
      </w:r>
    </w:p>
    <w:p w14:paraId="19875A2A" w14:textId="69C66B8C" w:rsidR="002E345D" w:rsidRPr="002E345D" w:rsidRDefault="002E345D" w:rsidP="002E345D">
      <w:r w:rsidRPr="002E345D">
        <w:t xml:space="preserve">1、2022届本科及以上学历，计算机相关专业； </w:t>
      </w:r>
    </w:p>
    <w:p w14:paraId="789ACB08" w14:textId="77777777" w:rsidR="002E345D" w:rsidRPr="002E345D" w:rsidRDefault="002E345D" w:rsidP="002E345D">
      <w:r w:rsidRPr="002E345D">
        <w:t xml:space="preserve">2、熟悉Java、Eclipse，了解Socket、Web Service、JMS任何一项技术者优先； </w:t>
      </w:r>
    </w:p>
    <w:p w14:paraId="656BE093" w14:textId="77777777" w:rsidR="002E345D" w:rsidRPr="002E345D" w:rsidRDefault="002E345D" w:rsidP="002E345D">
      <w:r w:rsidRPr="002E345D">
        <w:t>3、有较强的分析、解决问题、学习能力以及沟通表达能力；</w:t>
      </w:r>
    </w:p>
    <w:p w14:paraId="76934C2E" w14:textId="77777777" w:rsidR="002E345D" w:rsidRPr="002E345D" w:rsidRDefault="002E345D" w:rsidP="002E345D">
      <w:r w:rsidRPr="002E345D">
        <w:t>4、工作认真、负责，有良好的团队精神，能承受较大工作压力；</w:t>
      </w:r>
    </w:p>
    <w:p w14:paraId="6E07F096" w14:textId="77777777" w:rsidR="002E345D" w:rsidRPr="002E345D" w:rsidRDefault="002E345D" w:rsidP="002E345D">
      <w:r w:rsidRPr="002E345D">
        <w:t>5、有一定的逻辑思维、条理性强，喜欢从事IT技术类工作。</w:t>
      </w:r>
    </w:p>
    <w:p w14:paraId="7CFCF336" w14:textId="72A43B79" w:rsidR="007B01DE" w:rsidRPr="00C1100D" w:rsidRDefault="00C1100D" w:rsidP="007B01DE">
      <w:r>
        <w:rPr>
          <w:rFonts w:hint="eastAsia"/>
        </w:rPr>
        <w:t>6、</w:t>
      </w:r>
      <w:r w:rsidRPr="00C1100D">
        <w:rPr>
          <w:rFonts w:hint="eastAsia"/>
        </w:rPr>
        <w:t>实习期</w:t>
      </w:r>
      <w:r w:rsidRPr="00C1100D">
        <w:t>6个月及以上，每周工作至少4天以上</w:t>
      </w:r>
      <w:r>
        <w:rPr>
          <w:rFonts w:hint="eastAsia"/>
        </w:rPr>
        <w:t>。</w:t>
      </w:r>
    </w:p>
    <w:p w14:paraId="698307B3" w14:textId="40DE5299" w:rsidR="008610CC" w:rsidRPr="00731985" w:rsidRDefault="008610CC" w:rsidP="008610CC">
      <w:pPr>
        <w:rPr>
          <w:b/>
        </w:rPr>
      </w:pPr>
      <w:r w:rsidRPr="00731985">
        <w:rPr>
          <w:rFonts w:hint="eastAsia"/>
          <w:b/>
        </w:rPr>
        <w:t>实习待遇</w:t>
      </w:r>
      <w:r w:rsidR="00731985">
        <w:rPr>
          <w:rFonts w:hint="eastAsia"/>
          <w:b/>
        </w:rPr>
        <w:t>：</w:t>
      </w:r>
    </w:p>
    <w:p w14:paraId="2F244C85" w14:textId="236EA5EA" w:rsidR="008610CC" w:rsidRPr="008610CC" w:rsidRDefault="008610CC" w:rsidP="008610CC">
      <w:r w:rsidRPr="008610CC">
        <w:t>1</w:t>
      </w:r>
      <w:r w:rsidR="007D252C">
        <w:rPr>
          <w:rFonts w:hint="eastAsia"/>
        </w:rPr>
        <w:t>、</w:t>
      </w:r>
      <w:r w:rsidRPr="008610CC">
        <w:t>普元为实习生提供尽早熟悉商业环境、了解企业实际的实习机会，通过知识培训和项目实践使学生尽快掌握岗位技能，经过实习的新员工将不设试用期</w:t>
      </w:r>
      <w:r w:rsidR="00C26A50">
        <w:rPr>
          <w:rFonts w:hint="eastAsia"/>
        </w:rPr>
        <w:t>；</w:t>
      </w:r>
    </w:p>
    <w:p w14:paraId="3F317B4B" w14:textId="77777777" w:rsidR="008727F5" w:rsidRDefault="00566E1A" w:rsidP="008727F5">
      <w:r w:rsidRPr="008610CC">
        <w:t>2</w:t>
      </w:r>
      <w:r w:rsidR="007D252C">
        <w:rPr>
          <w:rFonts w:hint="eastAsia"/>
        </w:rPr>
        <w:t>、</w:t>
      </w:r>
      <w:r w:rsidR="008727F5" w:rsidRPr="008610CC">
        <w:t>普元提供</w:t>
      </w:r>
      <w:r w:rsidR="008727F5">
        <w:rPr>
          <w:rFonts w:hint="eastAsia"/>
        </w:rPr>
        <w:t>具有市场竞争力的</w:t>
      </w:r>
      <w:r w:rsidR="008727F5" w:rsidRPr="008610CC">
        <w:t>薪资待遇</w:t>
      </w:r>
      <w:r w:rsidR="008727F5">
        <w:rPr>
          <w:rFonts w:hint="eastAsia"/>
        </w:rPr>
        <w:t>；</w:t>
      </w:r>
    </w:p>
    <w:p w14:paraId="520DB676" w14:textId="6853C961" w:rsidR="00566E1A" w:rsidRPr="008610CC" w:rsidRDefault="007D252C" w:rsidP="008610CC">
      <w:r>
        <w:rPr>
          <w:rFonts w:hint="eastAsia"/>
        </w:rPr>
        <w:t>3</w:t>
      </w:r>
      <w:r w:rsidR="008727F5">
        <w:rPr>
          <w:rFonts w:hint="eastAsia"/>
        </w:rPr>
        <w:t>、</w:t>
      </w:r>
      <w:r w:rsidR="00566E1A" w:rsidRPr="008610CC">
        <w:t>普元为</w:t>
      </w:r>
      <w:r w:rsidR="00566E1A">
        <w:t>实习生提供</w:t>
      </w:r>
      <w:r w:rsidR="00566E1A" w:rsidRPr="008610CC">
        <w:t>导师，导师将提供</w:t>
      </w:r>
      <w:r w:rsidR="00566E1A">
        <w:t>全方位的工作指导，帮助达成每个阶段的工作目标和能力提升计划</w:t>
      </w:r>
      <w:r w:rsidR="00566E1A">
        <w:rPr>
          <w:rFonts w:hint="eastAsia"/>
        </w:rPr>
        <w:t>；</w:t>
      </w:r>
    </w:p>
    <w:p w14:paraId="46483F7B" w14:textId="565B6ECF" w:rsidR="00B71DE0" w:rsidRDefault="008610CC" w:rsidP="008610CC">
      <w:r w:rsidRPr="008610CC">
        <w:t>4、普元提供基于岗位技能提升的各项培训，提供充满挑战的产品研发、项目研发机会。</w:t>
      </w:r>
    </w:p>
    <w:p w14:paraId="6BC215E2" w14:textId="77777777" w:rsidR="0034610E" w:rsidRDefault="0034610E" w:rsidP="008610CC"/>
    <w:p w14:paraId="26356179" w14:textId="77777777" w:rsidR="009B7E71" w:rsidRPr="00731985" w:rsidRDefault="009B7E71" w:rsidP="009B7E71">
      <w:pPr>
        <w:rPr>
          <w:b/>
        </w:rPr>
      </w:pPr>
      <w:r w:rsidRPr="00731985">
        <w:rPr>
          <w:rFonts w:hint="eastAsia"/>
          <w:b/>
        </w:rPr>
        <w:t>实习待遇</w:t>
      </w:r>
      <w:r>
        <w:rPr>
          <w:rFonts w:hint="eastAsia"/>
          <w:b/>
        </w:rPr>
        <w:t>：</w:t>
      </w:r>
    </w:p>
    <w:p w14:paraId="68E92FA7" w14:textId="77777777" w:rsidR="009B7E71" w:rsidRPr="008610CC" w:rsidRDefault="009B7E71" w:rsidP="009B7E71">
      <w:r w:rsidRPr="008610CC">
        <w:t>1</w:t>
      </w:r>
      <w:r>
        <w:rPr>
          <w:rFonts w:hint="eastAsia"/>
        </w:rPr>
        <w:t>、</w:t>
      </w:r>
      <w:r w:rsidRPr="008610CC">
        <w:t>普元为实习生提供尽早熟悉商业环境、了解企业实际的实习机会，通过知识培训和项目实践使学生尽快掌握岗位技能，经过实习的新员工将不设试用期</w:t>
      </w:r>
      <w:r>
        <w:rPr>
          <w:rFonts w:hint="eastAsia"/>
        </w:rPr>
        <w:t>；</w:t>
      </w:r>
    </w:p>
    <w:p w14:paraId="54D60B8F" w14:textId="06657EAC" w:rsidR="009B7E71" w:rsidRDefault="009B7E71" w:rsidP="009B7E71">
      <w:r w:rsidRPr="008610CC">
        <w:t>2</w:t>
      </w:r>
      <w:r>
        <w:rPr>
          <w:rFonts w:hint="eastAsia"/>
        </w:rPr>
        <w:t>、</w:t>
      </w:r>
      <w:r w:rsidRPr="008610CC">
        <w:t>普元提供</w:t>
      </w:r>
      <w:r w:rsidR="008727F5">
        <w:rPr>
          <w:rFonts w:hint="eastAsia"/>
        </w:rPr>
        <w:t>具有市场竞争力的</w:t>
      </w:r>
      <w:r w:rsidRPr="008610CC">
        <w:t>薪资待遇</w:t>
      </w:r>
      <w:r>
        <w:rPr>
          <w:rFonts w:hint="eastAsia"/>
        </w:rPr>
        <w:t>；</w:t>
      </w:r>
    </w:p>
    <w:p w14:paraId="32864A63" w14:textId="77777777" w:rsidR="009B7E71" w:rsidRPr="008610CC" w:rsidRDefault="009B7E71" w:rsidP="009B7E71">
      <w:r>
        <w:rPr>
          <w:rFonts w:hint="eastAsia"/>
        </w:rPr>
        <w:t>3</w:t>
      </w:r>
      <w:r w:rsidRPr="008610CC">
        <w:t>、普元为</w:t>
      </w:r>
      <w:r>
        <w:t>实习生提供</w:t>
      </w:r>
      <w:r w:rsidRPr="008610CC">
        <w:t>导师，导师将提供</w:t>
      </w:r>
      <w:r>
        <w:t>全方位的工作指导，帮助达成每个阶段的工作目标和能力提升计划</w:t>
      </w:r>
      <w:r>
        <w:rPr>
          <w:rFonts w:hint="eastAsia"/>
        </w:rPr>
        <w:t>；</w:t>
      </w:r>
    </w:p>
    <w:p w14:paraId="0FCE6229" w14:textId="0B89D00C" w:rsidR="0034610E" w:rsidRPr="0034610E" w:rsidRDefault="009B7E71" w:rsidP="009B7E71">
      <w:r w:rsidRPr="008610CC">
        <w:t>4、普元提供基于岗位技能提升的各项培训，提供充满挑战的产品研发、项目研发机会</w:t>
      </w:r>
      <w:r w:rsidR="005C3567">
        <w:rPr>
          <w:rFonts w:hint="eastAsia"/>
        </w:rPr>
        <w:t>。</w:t>
      </w:r>
    </w:p>
    <w:p w14:paraId="77B9ECFA" w14:textId="77777777" w:rsidR="00A17EA9" w:rsidRDefault="00A17EA9" w:rsidP="00F3249F"/>
    <w:p w14:paraId="53AA8309" w14:textId="77777777" w:rsidR="00F3249F" w:rsidRPr="00A17EA9" w:rsidRDefault="00F3249F" w:rsidP="00F3249F">
      <w:pPr>
        <w:rPr>
          <w:b/>
        </w:rPr>
      </w:pPr>
      <w:r w:rsidRPr="00A17EA9">
        <w:rPr>
          <w:rFonts w:hint="eastAsia"/>
          <w:b/>
        </w:rPr>
        <w:lastRenderedPageBreak/>
        <w:t>三、联系方式</w:t>
      </w:r>
    </w:p>
    <w:p w14:paraId="4F71E322" w14:textId="5911F634" w:rsidR="00F3249F" w:rsidRDefault="00F3249F" w:rsidP="00F3249F">
      <w:r>
        <w:rPr>
          <w:rFonts w:hint="eastAsia"/>
        </w:rPr>
        <w:t>联系人：</w:t>
      </w:r>
      <w:r w:rsidR="008727F5">
        <w:rPr>
          <w:rFonts w:hint="eastAsia"/>
        </w:rPr>
        <w:t>李苏</w:t>
      </w:r>
    </w:p>
    <w:p w14:paraId="5F237AA6" w14:textId="577107E0" w:rsidR="00F3249F" w:rsidRDefault="00F3249F" w:rsidP="00F3249F">
      <w:r>
        <w:rPr>
          <w:rFonts w:hint="eastAsia"/>
        </w:rPr>
        <w:t>电话：</w:t>
      </w:r>
      <w:r w:rsidR="008727F5">
        <w:t>15216830311</w:t>
      </w:r>
    </w:p>
    <w:p w14:paraId="6B4F1376" w14:textId="4741FFA0" w:rsidR="00F3249F" w:rsidRPr="00F3249F" w:rsidRDefault="00F3249F" w:rsidP="00F3249F">
      <w:r>
        <w:rPr>
          <w:rFonts w:hint="eastAsia"/>
        </w:rPr>
        <w:t>邮箱：</w:t>
      </w:r>
      <w:r w:rsidR="008727F5">
        <w:rPr>
          <w:rFonts w:hint="eastAsia"/>
        </w:rPr>
        <w:t>l</w:t>
      </w:r>
      <w:r w:rsidR="008727F5">
        <w:t>isu@primeton.com</w:t>
      </w:r>
    </w:p>
    <w:sectPr w:rsidR="00F3249F" w:rsidRPr="00F3249F" w:rsidSect="00436994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D6918" w14:textId="77777777" w:rsidR="00BB5329" w:rsidRDefault="00BB5329" w:rsidP="00F3249F">
      <w:r>
        <w:separator/>
      </w:r>
    </w:p>
  </w:endnote>
  <w:endnote w:type="continuationSeparator" w:id="0">
    <w:p w14:paraId="0DC9492F" w14:textId="77777777" w:rsidR="00BB5329" w:rsidRDefault="00BB5329" w:rsidP="00F3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AD29F" w14:textId="77777777" w:rsidR="00BB5329" w:rsidRDefault="00BB5329" w:rsidP="00F3249F">
      <w:r>
        <w:separator/>
      </w:r>
    </w:p>
  </w:footnote>
  <w:footnote w:type="continuationSeparator" w:id="0">
    <w:p w14:paraId="0A9B6ECA" w14:textId="77777777" w:rsidR="00BB5329" w:rsidRDefault="00BB5329" w:rsidP="00F32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39A3A" w14:textId="666E6E94" w:rsidR="001C077C" w:rsidRDefault="001C077C" w:rsidP="001C077C">
    <w:pPr>
      <w:pStyle w:val="a3"/>
      <w:jc w:val="left"/>
    </w:pPr>
    <w:r>
      <w:rPr>
        <w:noProof/>
      </w:rPr>
      <w:drawing>
        <wp:inline distT="0" distB="0" distL="0" distR="0" wp14:anchorId="35950B2B" wp14:editId="004A8451">
          <wp:extent cx="1295400" cy="118276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普元logo-202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000" b="31818"/>
                  <a:stretch/>
                </pic:blipFill>
                <pic:spPr bwMode="auto">
                  <a:xfrm>
                    <a:off x="0" y="0"/>
                    <a:ext cx="1295400" cy="11827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DE0"/>
    <w:rsid w:val="000369A0"/>
    <w:rsid w:val="0009414F"/>
    <w:rsid w:val="00100111"/>
    <w:rsid w:val="001142B6"/>
    <w:rsid w:val="001C077C"/>
    <w:rsid w:val="00266C6E"/>
    <w:rsid w:val="002E345D"/>
    <w:rsid w:val="0030093E"/>
    <w:rsid w:val="0033438E"/>
    <w:rsid w:val="0034610E"/>
    <w:rsid w:val="0035323D"/>
    <w:rsid w:val="00373A49"/>
    <w:rsid w:val="00381BCB"/>
    <w:rsid w:val="003A5FC8"/>
    <w:rsid w:val="003C28D4"/>
    <w:rsid w:val="00403F42"/>
    <w:rsid w:val="00434446"/>
    <w:rsid w:val="00436994"/>
    <w:rsid w:val="0046057D"/>
    <w:rsid w:val="00497236"/>
    <w:rsid w:val="004D0A3D"/>
    <w:rsid w:val="00521E0B"/>
    <w:rsid w:val="0052364B"/>
    <w:rsid w:val="00563275"/>
    <w:rsid w:val="00564BF8"/>
    <w:rsid w:val="00566E1A"/>
    <w:rsid w:val="00595769"/>
    <w:rsid w:val="005A40FE"/>
    <w:rsid w:val="005C26CF"/>
    <w:rsid w:val="005C3567"/>
    <w:rsid w:val="005E4C4A"/>
    <w:rsid w:val="0060180E"/>
    <w:rsid w:val="00647CDC"/>
    <w:rsid w:val="00731985"/>
    <w:rsid w:val="007479FB"/>
    <w:rsid w:val="00757D2C"/>
    <w:rsid w:val="007731AB"/>
    <w:rsid w:val="007B01DE"/>
    <w:rsid w:val="007D252C"/>
    <w:rsid w:val="00833B13"/>
    <w:rsid w:val="008610CC"/>
    <w:rsid w:val="008727F5"/>
    <w:rsid w:val="00881362"/>
    <w:rsid w:val="008D5DBC"/>
    <w:rsid w:val="00977060"/>
    <w:rsid w:val="009B7E71"/>
    <w:rsid w:val="009C2B62"/>
    <w:rsid w:val="00A06527"/>
    <w:rsid w:val="00A17EA9"/>
    <w:rsid w:val="00A44769"/>
    <w:rsid w:val="00A51D47"/>
    <w:rsid w:val="00A65C7C"/>
    <w:rsid w:val="00A67394"/>
    <w:rsid w:val="00A97B35"/>
    <w:rsid w:val="00AC5133"/>
    <w:rsid w:val="00AD4922"/>
    <w:rsid w:val="00B44D57"/>
    <w:rsid w:val="00B51F0A"/>
    <w:rsid w:val="00B71DE0"/>
    <w:rsid w:val="00B772C9"/>
    <w:rsid w:val="00BB5329"/>
    <w:rsid w:val="00C1100D"/>
    <w:rsid w:val="00C26A50"/>
    <w:rsid w:val="00C82C63"/>
    <w:rsid w:val="00CA3C71"/>
    <w:rsid w:val="00DD1255"/>
    <w:rsid w:val="00E41C1C"/>
    <w:rsid w:val="00E7116D"/>
    <w:rsid w:val="00EB44D8"/>
    <w:rsid w:val="00F25C22"/>
    <w:rsid w:val="00F3249F"/>
    <w:rsid w:val="00F7710E"/>
    <w:rsid w:val="00F82CC1"/>
    <w:rsid w:val="00F82E99"/>
    <w:rsid w:val="00FA33F5"/>
    <w:rsid w:val="00FB1ACE"/>
    <w:rsid w:val="00FB6A66"/>
    <w:rsid w:val="00FB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5F27C"/>
  <w15:docId w15:val="{E6F59415-8158-4937-8D7E-F669CB9DA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4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24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24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249F"/>
    <w:rPr>
      <w:sz w:val="18"/>
      <w:szCs w:val="18"/>
    </w:rPr>
  </w:style>
  <w:style w:type="character" w:styleId="a7">
    <w:name w:val="Hyperlink"/>
    <w:basedOn w:val="a0"/>
    <w:uiPriority w:val="99"/>
    <w:unhideWhenUsed/>
    <w:rsid w:val="00F3249F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F3249F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1C077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C07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imeton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24863-C777-499B-AD5C-493A32D71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cici</dc:creator>
  <cp:keywords/>
  <dc:description/>
  <cp:lastModifiedBy>李 cici</cp:lastModifiedBy>
  <cp:revision>6</cp:revision>
  <cp:lastPrinted>2021-07-21T08:32:00Z</cp:lastPrinted>
  <dcterms:created xsi:type="dcterms:W3CDTF">2021-07-21T08:29:00Z</dcterms:created>
  <dcterms:modified xsi:type="dcterms:W3CDTF">2021-11-09T10:11:00Z</dcterms:modified>
</cp:coreProperties>
</file>