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48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354"/>
        <w:gridCol w:w="39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color="auto" w:sz="12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黑体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48"/>
                <w:szCs w:val="48"/>
              </w:rPr>
              <w:t>成都东软学院高等职业技术学院通知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nil"/>
              <w:bottom w:val="single" w:color="000000" w:sz="8" w:space="0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微软雅黑" w:cs="黑体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通知主题：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关于高职学院2023-2024-2学期第1教学周学生校外实习企业走访的通知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通知编号：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高职院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通知【2024】20号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54" w:type="dxa"/>
            <w:tcBorders>
              <w:top w:val="single" w:color="000000" w:sz="8" w:space="0"/>
              <w:bottom w:val="nil"/>
              <w:right w:val="nil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各系、团队：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ind w:firstLine="540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根据高职学院实践教学工作安排，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本周五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3月8日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将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进行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本学期第一教学周的学生校外实习企业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走访考察工作，请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走访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老师携带《企业满意度调查问卷》给企业填写，同时督促学生和实习企业网签三方协议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谢谢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  <w:tc>
          <w:tcPr>
            <w:tcW w:w="935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ind w:firstLine="540" w:firstLineChars="200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高等职业技术学院</w:t>
            </w:r>
          </w:p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202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年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月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54" w:type="dxa"/>
            <w:tcBorders>
              <w:top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color w:val="0056A0"/>
          <w:sz w:val="24"/>
        </w:rPr>
      </w:pPr>
    </w:p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NmMzZWYyNWE4Y2VjNTdjODI3NWI1MjYzYmNhNDAifQ=="/>
  </w:docVars>
  <w:rsids>
    <w:rsidRoot w:val="2B494EDE"/>
    <w:rsid w:val="0052027A"/>
    <w:rsid w:val="005F481F"/>
    <w:rsid w:val="00AC2F2E"/>
    <w:rsid w:val="00F7798E"/>
    <w:rsid w:val="02AD7AC3"/>
    <w:rsid w:val="05A44897"/>
    <w:rsid w:val="07386E01"/>
    <w:rsid w:val="0749202A"/>
    <w:rsid w:val="091C49EC"/>
    <w:rsid w:val="0ACF5B6A"/>
    <w:rsid w:val="0B941820"/>
    <w:rsid w:val="0EBD575A"/>
    <w:rsid w:val="13E40E6B"/>
    <w:rsid w:val="1513684A"/>
    <w:rsid w:val="18091495"/>
    <w:rsid w:val="18AB3DEF"/>
    <w:rsid w:val="197D081C"/>
    <w:rsid w:val="19D07236"/>
    <w:rsid w:val="19D2505F"/>
    <w:rsid w:val="1A5A6C6B"/>
    <w:rsid w:val="1E7A691B"/>
    <w:rsid w:val="244F69EC"/>
    <w:rsid w:val="27822356"/>
    <w:rsid w:val="27891718"/>
    <w:rsid w:val="27E215B8"/>
    <w:rsid w:val="28590459"/>
    <w:rsid w:val="2AC031BF"/>
    <w:rsid w:val="2B494EDE"/>
    <w:rsid w:val="2D9414D2"/>
    <w:rsid w:val="2DB47BF6"/>
    <w:rsid w:val="2DFF1D57"/>
    <w:rsid w:val="2ECD2C4D"/>
    <w:rsid w:val="2FA82C06"/>
    <w:rsid w:val="31836D32"/>
    <w:rsid w:val="32132BEF"/>
    <w:rsid w:val="3267118D"/>
    <w:rsid w:val="331F2941"/>
    <w:rsid w:val="33C06714"/>
    <w:rsid w:val="34674646"/>
    <w:rsid w:val="348C6C89"/>
    <w:rsid w:val="35025400"/>
    <w:rsid w:val="358267E7"/>
    <w:rsid w:val="36176A26"/>
    <w:rsid w:val="38BD6E92"/>
    <w:rsid w:val="398306B3"/>
    <w:rsid w:val="418C651A"/>
    <w:rsid w:val="45107462"/>
    <w:rsid w:val="474644E1"/>
    <w:rsid w:val="48A61893"/>
    <w:rsid w:val="48D567D7"/>
    <w:rsid w:val="4ACC3264"/>
    <w:rsid w:val="4E5C7274"/>
    <w:rsid w:val="523C6E37"/>
    <w:rsid w:val="57E5682A"/>
    <w:rsid w:val="5E0823E2"/>
    <w:rsid w:val="60E133C3"/>
    <w:rsid w:val="61BE1D23"/>
    <w:rsid w:val="61CF0031"/>
    <w:rsid w:val="666F59A1"/>
    <w:rsid w:val="6A7347ED"/>
    <w:rsid w:val="6AFE1987"/>
    <w:rsid w:val="6D060C39"/>
    <w:rsid w:val="71161F82"/>
    <w:rsid w:val="76DD444D"/>
    <w:rsid w:val="771668A4"/>
    <w:rsid w:val="777727FC"/>
    <w:rsid w:val="77EA552B"/>
    <w:rsid w:val="793A6280"/>
    <w:rsid w:val="7B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3</TotalTime>
  <ScaleCrop>false</ScaleCrop>
  <LinksUpToDate>false</LinksUpToDate>
  <CharactersWithSpaces>308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2023-02-21T01:51:00Z</dcterms:created>
  <dc:creator>12404</dc:creator>
  <cp:lastModifiedBy>Kir</cp:lastModifiedBy>
  <cp:lastPrinted>2023-12-19T02:53:00Z</cp:lastPrinted>
  <dcterms:modified xsi:type="dcterms:W3CDTF">2024-03-13T02:43:08Z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BDB5B62951C2406B82A08529F888A79E</vt:lpwstr>
  </property>
</Properties>
</file>