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3A684">
      <w:pPr>
        <w:pStyle w:val="4"/>
        <w:spacing w:before="166"/>
        <w:ind w:left="405"/>
        <w:rPr>
          <w:rFonts w:ascii="Times New Roman" w:hAnsi="Times New Roman" w:eastAsia="Times New Roman" w:cs="Times New Roman"/>
          <w:lang w:eastAsia="zh-CN"/>
        </w:rPr>
      </w:pPr>
      <w:r>
        <w:rPr>
          <w:rFonts w:ascii="黑体" w:hAnsi="黑体" w:eastAsia="黑体" w:cs="黑体"/>
          <w:lang w:eastAsia="zh-CN"/>
        </w:rPr>
        <w:t>附件</w:t>
      </w:r>
      <w:r>
        <w:rPr>
          <w:rFonts w:ascii="黑体" w:hAnsi="黑体" w:eastAsia="黑体" w:cs="黑体"/>
          <w:spacing w:val="-7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</w:p>
    <w:p w14:paraId="2D080ED0">
      <w:pPr>
        <w:pStyle w:val="3"/>
        <w:spacing w:line="521" w:lineRule="exact"/>
        <w:ind w:right="309"/>
        <w:jc w:val="center"/>
        <w:rPr>
          <w:lang w:eastAsia="zh-CN"/>
        </w:rPr>
      </w:pPr>
      <w:r>
        <w:rPr>
          <w:lang w:eastAsia="zh-CN"/>
        </w:rPr>
        <w:t>四川省普通高校</w:t>
      </w:r>
      <w:r>
        <w:rPr>
          <w:spacing w:val="-100"/>
          <w:lang w:eastAsia="zh-CN"/>
        </w:rPr>
        <w:t xml:space="preserve"> </w:t>
      </w:r>
      <w:r>
        <w:rPr>
          <w:rFonts w:ascii="方正粗黑宋简体" w:hAnsi="方正粗黑宋简体" w:eastAsia="方正粗黑宋简体" w:cs="方正粗黑宋简体"/>
          <w:lang w:eastAsia="zh-CN"/>
        </w:rPr>
        <w:t>202</w:t>
      </w:r>
      <w:r>
        <w:rPr>
          <w:rFonts w:hint="eastAsia" w:ascii="方正粗黑宋简体" w:hAnsi="方正粗黑宋简体" w:eastAsia="方正粗黑宋简体" w:cs="方正粗黑宋简体"/>
          <w:lang w:eastAsia="zh-CN"/>
        </w:rPr>
        <w:t>5</w:t>
      </w:r>
      <w:r>
        <w:rPr>
          <w:lang w:eastAsia="zh-CN"/>
        </w:rPr>
        <w:t>届优秀毕业生推荐名单</w:t>
      </w:r>
    </w:p>
    <w:p w14:paraId="292D1AE1">
      <w:pPr>
        <w:rPr>
          <w:rFonts w:ascii="宋体" w:hAnsi="宋体" w:eastAsia="宋体" w:cs="宋体"/>
          <w:sz w:val="40"/>
          <w:szCs w:val="40"/>
          <w:lang w:eastAsia="zh-CN"/>
        </w:rPr>
      </w:pPr>
    </w:p>
    <w:p w14:paraId="426CF0FF">
      <w:pPr>
        <w:tabs>
          <w:tab w:val="left" w:pos="8897"/>
          <w:tab w:val="left" w:pos="10656"/>
          <w:tab w:val="left" w:pos="11497"/>
          <w:tab w:val="left" w:pos="12335"/>
        </w:tabs>
        <w:spacing w:before="302"/>
        <w:ind w:right="166"/>
        <w:jc w:val="center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ascii="仿宋" w:hAnsi="仿宋" w:eastAsia="仿宋" w:cs="宋体"/>
          <w:spacing w:val="-25"/>
          <w:sz w:val="28"/>
          <w:szCs w:val="28"/>
          <w:lang w:eastAsia="zh-CN"/>
        </w:rPr>
        <w:t>学校名称（签章）：</w:t>
      </w:r>
      <w:r>
        <w:rPr>
          <w:rFonts w:hint="eastAsia" w:ascii="仿宋" w:hAnsi="仿宋" w:eastAsia="仿宋" w:cs="宋体"/>
          <w:spacing w:val="-25"/>
          <w:sz w:val="28"/>
          <w:szCs w:val="28"/>
          <w:lang w:eastAsia="zh-CN"/>
        </w:rPr>
        <w:t>信息与商务管理学院</w:t>
      </w:r>
      <w:r>
        <w:rPr>
          <w:rFonts w:ascii="仿宋" w:hAnsi="仿宋" w:eastAsia="仿宋" w:cs="宋体"/>
          <w:spacing w:val="-25"/>
          <w:sz w:val="28"/>
          <w:szCs w:val="28"/>
          <w:lang w:eastAsia="zh-CN"/>
        </w:rPr>
        <w:tab/>
      </w:r>
      <w:r>
        <w:rPr>
          <w:rFonts w:ascii="仿宋" w:hAnsi="仿宋" w:eastAsia="仿宋" w:cs="宋体"/>
          <w:sz w:val="28"/>
          <w:szCs w:val="28"/>
          <w:lang w:eastAsia="zh-CN"/>
        </w:rPr>
        <w:t>填报日期</w:t>
      </w:r>
      <w:r>
        <w:rPr>
          <w:rFonts w:ascii="仿宋" w:hAnsi="仿宋" w:eastAsia="仿宋" w:cs="Times New Roman"/>
          <w:sz w:val="28"/>
          <w:szCs w:val="28"/>
          <w:lang w:eastAsia="zh-CN"/>
        </w:rPr>
        <w:t>:2024</w:t>
      </w:r>
      <w:r>
        <w:rPr>
          <w:rFonts w:ascii="仿宋" w:hAnsi="仿宋" w:eastAsia="仿宋" w:cs="宋体"/>
          <w:sz w:val="28"/>
          <w:szCs w:val="28"/>
          <w:lang w:eastAsia="zh-CN"/>
        </w:rPr>
        <w:t>年11月15日</w:t>
      </w:r>
    </w:p>
    <w:tbl>
      <w:tblPr>
        <w:tblW w:w="146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355"/>
        <w:gridCol w:w="777"/>
        <w:gridCol w:w="1067"/>
        <w:gridCol w:w="1521"/>
        <w:gridCol w:w="1493"/>
        <w:gridCol w:w="2522"/>
        <w:gridCol w:w="2077"/>
        <w:gridCol w:w="1710"/>
        <w:gridCol w:w="1342"/>
      </w:tblGrid>
      <w:tr w14:paraId="02CFB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602F0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25C55B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04540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C3A4B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5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96E1D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20737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CFEF9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院系名称</w:t>
            </w:r>
          </w:p>
        </w:tc>
        <w:tc>
          <w:tcPr>
            <w:tcW w:w="2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3D5429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F5506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3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2A65AE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学历层次</w:t>
            </w:r>
          </w:p>
        </w:tc>
      </w:tr>
      <w:tr w14:paraId="46CC9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81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FD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戚美玲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5F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B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0B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B6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2002年1月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D0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C9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6F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21*******09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06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40160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03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43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杨梓洪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99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88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6B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A7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2002年12月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1C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6C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40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21*******01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E1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73B2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BD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0D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廖娟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A5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9D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9D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61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2003年3月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FC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C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82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21*******38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32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29E40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EA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CD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余吉冬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2B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BE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59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5E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2001年10月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04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E5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4F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21*******38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90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7182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04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81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贺燕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2D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DD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39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78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2001年9月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14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C6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F1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21*******19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0A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1C03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E7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1D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彭江蜀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2A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3B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2A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96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2003年8月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E8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42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86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21*******13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12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3BA35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0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B1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李镇洲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6D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39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A3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97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2003年7月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6D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FF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7A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21*******24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E0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77429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DC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60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王富林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75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2B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17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F4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2003年1月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BD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A3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D0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21*******28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95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4F97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E8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EC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肖彤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0A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8F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EF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CC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2002年4月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71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04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11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21*******12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34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0C0B9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D8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2A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毛熊燕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76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BC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53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9B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2002年7月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E6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60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20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21*******10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A5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3F0C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53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D0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7A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D8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72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6F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2003年9月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77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EE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07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21*******16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5A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3A25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D4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A7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雷雅茹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9A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AE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FA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C0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2002年3月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C8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E3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FB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23*******23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F7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098D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03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6C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赵鑫宇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9A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EA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37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D6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2003年9月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B2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08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47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21*******25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18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5484C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77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D5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唐凤霞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5A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A1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48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B7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2001年6月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DA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9D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DE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21*******05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16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292E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85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6B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李艺若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69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F6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17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AF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2003年12月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DB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87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6C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21*******47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A0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0AB0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4B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BE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余璐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ED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40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F5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9D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2001年9月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73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CE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B3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21*******37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4A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4F091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21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58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苏森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31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CD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66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08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2003年1月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39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DA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2F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21*******02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AE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2CFF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9E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06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胡婷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C0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07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12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98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2003年3月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4E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BC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D5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21*******21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07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581D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1D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B5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丁友宁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96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D5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3D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D7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2003年5月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F1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5D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D3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21*******11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3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6D36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9B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6F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徐成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E0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BB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87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2B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2003年6月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62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40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E8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21*******24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66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12630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34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F7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蒋婕祥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25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AC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9C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74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2002年1月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B1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信息与商务管理学院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0A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CE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23*******02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23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</w:tbl>
    <w:p w14:paraId="03DCAA7F">
      <w:pPr>
        <w:tabs>
          <w:tab w:val="left" w:pos="8897"/>
          <w:tab w:val="left" w:pos="10656"/>
          <w:tab w:val="left" w:pos="11497"/>
          <w:tab w:val="left" w:pos="12335"/>
        </w:tabs>
        <w:spacing w:before="302"/>
        <w:ind w:right="166"/>
        <w:jc w:val="both"/>
        <w:rPr>
          <w:rFonts w:ascii="仿宋" w:hAnsi="仿宋" w:eastAsia="仿宋" w:cs="宋体"/>
          <w:sz w:val="28"/>
          <w:szCs w:val="28"/>
          <w:lang w:eastAsia="zh-CN"/>
        </w:rPr>
      </w:pPr>
    </w:p>
    <w:p w14:paraId="7A8C2DAF">
      <w:pPr>
        <w:spacing w:before="14"/>
        <w:rPr>
          <w:rFonts w:ascii="仿宋" w:hAnsi="仿宋" w:eastAsia="仿宋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hAnsi="仿宋" w:eastAsia="仿宋" w:cs="宋体"/>
          <w:sz w:val="28"/>
          <w:szCs w:val="28"/>
          <w:lang w:eastAsia="zh-CN"/>
        </w:rPr>
        <w:t>备注：</w:t>
      </w:r>
      <w:r>
        <w:rPr>
          <w:rFonts w:ascii="仿宋" w:hAnsi="仿宋" w:eastAsia="仿宋" w:cs="Times New Roman"/>
          <w:sz w:val="28"/>
          <w:szCs w:val="28"/>
          <w:lang w:eastAsia="zh-CN"/>
        </w:rPr>
        <w:t>1.</w:t>
      </w:r>
      <w:r>
        <w:rPr>
          <w:rFonts w:ascii="仿宋" w:hAnsi="仿宋" w:eastAsia="仿宋" w:cs="宋体"/>
          <w:sz w:val="28"/>
          <w:szCs w:val="28"/>
          <w:lang w:eastAsia="zh-CN"/>
        </w:rPr>
        <w:t>专业名称须与毕业证书上专业名称一致；</w:t>
      </w:r>
    </w:p>
    <w:p w14:paraId="1F4CF21A">
      <w:pPr>
        <w:spacing w:before="215"/>
        <w:ind w:left="1804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ascii="仿宋" w:hAnsi="仿宋" w:eastAsia="仿宋" w:cs="Times New Roman"/>
          <w:sz w:val="28"/>
          <w:szCs w:val="28"/>
          <w:lang w:eastAsia="zh-CN"/>
        </w:rPr>
        <w:t>2.</w:t>
      </w:r>
      <w:r>
        <w:rPr>
          <w:rFonts w:ascii="仿宋" w:hAnsi="仿宋" w:eastAsia="仿宋" w:cs="宋体"/>
          <w:sz w:val="28"/>
          <w:szCs w:val="28"/>
          <w:lang w:eastAsia="zh-CN"/>
        </w:rPr>
        <w:t>学号须填写准确，以备核查。</w:t>
      </w:r>
    </w:p>
    <w:sectPr>
      <w:footerReference r:id="rId3" w:type="even"/>
      <w:pgSz w:w="16840" w:h="11910" w:orient="landscape"/>
      <w:pgMar w:top="1160" w:right="1580" w:bottom="1140" w:left="1740" w:header="0" w:footer="1554" w:gutter="0"/>
      <w:pgNumType w:start="8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95D30"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9566275</wp:posOffset>
              </wp:positionV>
              <wp:extent cx="739140" cy="203835"/>
              <wp:effectExtent l="0" t="3175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5C6FA">
                          <w:pPr>
                            <w:spacing w:line="301" w:lineRule="exact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94.4pt;margin-top:753.25pt;height:16.05pt;width:58.2pt;mso-position-horizontal-relative:page;mso-position-vertical-relative:page;z-index:-251657216;mso-width-relative:page;mso-height-relative:page;" filled="f" stroked="f" coordsize="21600,21600" o:gfxdata="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bRcse2gAAAA0BAAAPAAAAAAAAAAEAIAAAACIAAABkcnMvZG93bnJl&#10;di54bWxQSwECFAAUAAAACACHTuJAuJh8wPsBAAADBAAADgAAAAAAAAABACAAAAAp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935C6FA">
                    <w:pPr>
                      <w:spacing w:line="301" w:lineRule="exact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ODM5ZWFlZTAzZjI2Yjk2OTI5OWI2YTY0MTQwYTEifQ=="/>
  </w:docVars>
  <w:rsids>
    <w:rsidRoot w:val="00CD5F27"/>
    <w:rsid w:val="00015EAC"/>
    <w:rsid w:val="00170753"/>
    <w:rsid w:val="001D6144"/>
    <w:rsid w:val="001F62C7"/>
    <w:rsid w:val="00227FE8"/>
    <w:rsid w:val="003506A1"/>
    <w:rsid w:val="0050205C"/>
    <w:rsid w:val="005F274B"/>
    <w:rsid w:val="00657F0E"/>
    <w:rsid w:val="006F1909"/>
    <w:rsid w:val="007449AF"/>
    <w:rsid w:val="007557DD"/>
    <w:rsid w:val="007C5A0D"/>
    <w:rsid w:val="00802DE2"/>
    <w:rsid w:val="008575BD"/>
    <w:rsid w:val="008F33D6"/>
    <w:rsid w:val="009166CC"/>
    <w:rsid w:val="0092647C"/>
    <w:rsid w:val="00987DB8"/>
    <w:rsid w:val="009A48E8"/>
    <w:rsid w:val="009B69BB"/>
    <w:rsid w:val="009E4CE3"/>
    <w:rsid w:val="00A83DD0"/>
    <w:rsid w:val="00AB656E"/>
    <w:rsid w:val="00B23E75"/>
    <w:rsid w:val="00B74696"/>
    <w:rsid w:val="00CD5F27"/>
    <w:rsid w:val="00D3617D"/>
    <w:rsid w:val="00E11D1A"/>
    <w:rsid w:val="00E15E91"/>
    <w:rsid w:val="00E20C49"/>
    <w:rsid w:val="00F359DB"/>
    <w:rsid w:val="1C2E088E"/>
    <w:rsid w:val="AF7F0E1F"/>
    <w:rsid w:val="E75DD558"/>
    <w:rsid w:val="EEFF5A97"/>
    <w:rsid w:val="FB7BB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1430"/>
      <w:outlineLvl w:val="0"/>
    </w:pPr>
    <w:rPr>
      <w:rFonts w:ascii="宋体" w:hAnsi="宋体" w:eastAsia="宋体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rFonts w:ascii="宋体" w:hAnsi="宋体" w:eastAsia="宋体"/>
      <w:sz w:val="40"/>
      <w:szCs w:val="4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9"/>
    </w:pPr>
    <w:rPr>
      <w:rFonts w:ascii="宋体" w:hAnsi="宋体" w:eastAsia="宋体"/>
      <w:sz w:val="32"/>
      <w:szCs w:val="32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table" w:customStyle="1" w:styleId="10">
    <w:name w:val="Table Normal"/>
    <w:basedOn w:val="8"/>
    <w:semiHidden/>
    <w:unhideWhenUsed/>
    <w:qFormat/>
    <w:uiPriority w:val="2"/>
    <w:tblPr>
      <w:tblCellMar>
        <w:left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9"/>
    <w:link w:val="6"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787</Words>
  <Characters>1086</Characters>
  <Lines>9</Lines>
  <Paragraphs>2</Paragraphs>
  <TotalTime>125</TotalTime>
  <ScaleCrop>false</ScaleCrop>
  <LinksUpToDate>false</LinksUpToDate>
  <CharactersWithSpaces>1089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2020-12-29T10:55:00Z</dcterms:created>
  <dc:creator>攀枝花学院单位管理员</dc:creator>
  <cp:lastModifiedBy>【CSHen】</cp:lastModifiedBy>
  <dcterms:modified xsi:type="dcterms:W3CDTF">2024-11-15T14:46:22Z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2020-12-28T00:00:00Z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72C45865968B4B0DB7F4784A45CFC33E_12</vt:lpwstr>
  </property>
</Properties>
</file>